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2C449" w14:textId="4C24E3B4" w:rsidR="00863F73" w:rsidRDefault="00FE3209" w:rsidP="00863F73">
      <w:pPr>
        <w:pStyle w:val="NoSpacing"/>
      </w:pPr>
      <w:r w:rsidRPr="006033BD">
        <w:rPr>
          <w:b/>
          <w:noProof/>
        </w:rPr>
        <w:drawing>
          <wp:anchor distT="0" distB="0" distL="114300" distR="114300" simplePos="0" relativeHeight="251659264" behindDoc="0" locked="0" layoutInCell="1" allowOverlap="1" wp14:anchorId="2AD9AB5D" wp14:editId="7B8FC82D">
            <wp:simplePos x="0" y="0"/>
            <wp:positionH relativeFrom="margin">
              <wp:posOffset>4476750</wp:posOffset>
            </wp:positionH>
            <wp:positionV relativeFrom="paragraph">
              <wp:posOffset>-1270</wp:posOffset>
            </wp:positionV>
            <wp:extent cx="1463675" cy="579120"/>
            <wp:effectExtent l="0" t="0" r="3175" b="0"/>
            <wp:wrapThrough wrapText="bothSides">
              <wp:wrapPolygon edited="0">
                <wp:start x="2811" y="0"/>
                <wp:lineTo x="843" y="11368"/>
                <wp:lineTo x="0" y="13500"/>
                <wp:lineTo x="0" y="18474"/>
                <wp:lineTo x="17992" y="20605"/>
                <wp:lineTo x="21366" y="20605"/>
                <wp:lineTo x="21366" y="2842"/>
                <wp:lineTo x="14056" y="0"/>
                <wp:lineTo x="2811" y="0"/>
              </wp:wrapPolygon>
            </wp:wrapThrough>
            <wp:docPr id="1" name="Picture 0" descr="Affinis-logo-trans.-no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finis-logo-trans.-nowhite.gif"/>
                    <pic:cNvPicPr/>
                  </pic:nvPicPr>
                  <pic:blipFill>
                    <a:blip r:embed="rId8"/>
                    <a:stretch>
                      <a:fillRect/>
                    </a:stretch>
                  </pic:blipFill>
                  <pic:spPr>
                    <a:xfrm>
                      <a:off x="0" y="0"/>
                      <a:ext cx="1463675" cy="579120"/>
                    </a:xfrm>
                    <a:prstGeom prst="rect">
                      <a:avLst/>
                    </a:prstGeom>
                  </pic:spPr>
                </pic:pic>
              </a:graphicData>
            </a:graphic>
          </wp:anchor>
        </w:drawing>
      </w:r>
      <w:r w:rsidR="008E7872" w:rsidRPr="00863F73">
        <w:rPr>
          <w:b/>
        </w:rPr>
        <w:t>Title</w:t>
      </w:r>
      <w:r w:rsidR="00F92565" w:rsidRPr="00863F73">
        <w:rPr>
          <w:b/>
        </w:rPr>
        <w:t xml:space="preserve">: </w:t>
      </w:r>
      <w:r w:rsidR="00EC4694" w:rsidRPr="00863F73">
        <w:t>Project Engineer</w:t>
      </w:r>
      <w:r w:rsidR="00484A17">
        <w:t xml:space="preserve"> – Thoroughfares and </w:t>
      </w:r>
      <w:r w:rsidR="00850505">
        <w:t>Roadway</w:t>
      </w:r>
    </w:p>
    <w:p w14:paraId="6170D8BE" w14:textId="77777777" w:rsidR="00863F73" w:rsidRDefault="008E7872" w:rsidP="00863F73">
      <w:pPr>
        <w:pStyle w:val="NoSpacing"/>
      </w:pPr>
      <w:r w:rsidRPr="00863F73">
        <w:rPr>
          <w:b/>
        </w:rPr>
        <w:t>Exempt Status</w:t>
      </w:r>
      <w:r w:rsidR="00737624" w:rsidRPr="00863F73">
        <w:rPr>
          <w:b/>
        </w:rPr>
        <w:t>:</w:t>
      </w:r>
      <w:r w:rsidR="00737624" w:rsidRPr="00863F73">
        <w:t xml:space="preserve"> Exempt</w:t>
      </w:r>
    </w:p>
    <w:p w14:paraId="4137E204" w14:textId="77777777" w:rsidR="008E7872" w:rsidRPr="00863F73" w:rsidRDefault="00863F73" w:rsidP="00863F73">
      <w:pPr>
        <w:pStyle w:val="NoSpacing"/>
      </w:pPr>
      <w:r w:rsidRPr="00863F73">
        <w:rPr>
          <w:b/>
          <w:color w:val="000000"/>
        </w:rPr>
        <w:t>P</w:t>
      </w:r>
      <w:r w:rsidR="008E7872" w:rsidRPr="00863F73">
        <w:rPr>
          <w:b/>
          <w:color w:val="000000"/>
        </w:rPr>
        <w:t>osition Status</w:t>
      </w:r>
      <w:r w:rsidR="00737624" w:rsidRPr="00863F73">
        <w:rPr>
          <w:b/>
          <w:color w:val="000000"/>
        </w:rPr>
        <w:t>:</w:t>
      </w:r>
      <w:r w:rsidR="00737624" w:rsidRPr="00863F73">
        <w:rPr>
          <w:color w:val="000000"/>
        </w:rPr>
        <w:t xml:space="preserve"> F</w:t>
      </w:r>
      <w:r w:rsidR="001C3471" w:rsidRPr="00863F73">
        <w:rPr>
          <w:color w:val="000000"/>
        </w:rPr>
        <w:t xml:space="preserve">ull-Time </w:t>
      </w:r>
    </w:p>
    <w:p w14:paraId="17E68A00" w14:textId="77777777" w:rsidR="00863F73" w:rsidRDefault="00863F73" w:rsidP="008D67B7">
      <w:pPr>
        <w:pStyle w:val="NoSpacing"/>
        <w:rPr>
          <w:b/>
        </w:rPr>
      </w:pPr>
    </w:p>
    <w:p w14:paraId="0248CD9D" w14:textId="77777777" w:rsidR="008D67B7" w:rsidRPr="00863F73" w:rsidRDefault="00DC58F1" w:rsidP="008D67B7">
      <w:pPr>
        <w:pStyle w:val="NoSpacing"/>
        <w:rPr>
          <w:b/>
        </w:rPr>
      </w:pPr>
      <w:r>
        <w:rPr>
          <w:b/>
        </w:rPr>
        <w:t>Performance Expectations:</w:t>
      </w:r>
    </w:p>
    <w:p w14:paraId="3E04A892" w14:textId="77777777" w:rsidR="00FE3209" w:rsidRPr="00A32F78" w:rsidRDefault="00FE3209" w:rsidP="00F21EB7">
      <w:pPr>
        <w:pStyle w:val="NoSpacing"/>
      </w:pPr>
      <w:r w:rsidRPr="00A32F78">
        <w:t>In the performance of their respective tasks and duties, all co-workers are expected to conform to the following:</w:t>
      </w:r>
    </w:p>
    <w:p w14:paraId="53C3CD25" w14:textId="77777777" w:rsidR="00FE3209" w:rsidRPr="00A32F78" w:rsidRDefault="00FE3209" w:rsidP="00FE3209">
      <w:pPr>
        <w:pStyle w:val="ListParagraph"/>
        <w:numPr>
          <w:ilvl w:val="0"/>
          <w:numId w:val="7"/>
        </w:numPr>
        <w:spacing w:after="0" w:line="240" w:lineRule="auto"/>
        <w:rPr>
          <w:rFonts w:cstheme="minorHAnsi"/>
        </w:rPr>
      </w:pPr>
      <w:r w:rsidRPr="00A32F78">
        <w:rPr>
          <w:rFonts w:cstheme="minorHAnsi"/>
        </w:rPr>
        <w:t>Exhibit Affinis values daily (balance, collaboration, excellence, servant leadership, trustworthiness).</w:t>
      </w:r>
    </w:p>
    <w:p w14:paraId="19A1E8B3" w14:textId="77777777" w:rsidR="00FE3209" w:rsidRPr="00A32F78" w:rsidRDefault="00FE3209" w:rsidP="00FE3209">
      <w:pPr>
        <w:pStyle w:val="ListParagraph"/>
        <w:numPr>
          <w:ilvl w:val="0"/>
          <w:numId w:val="7"/>
        </w:numPr>
        <w:spacing w:after="0" w:line="240" w:lineRule="auto"/>
        <w:rPr>
          <w:rFonts w:cstheme="minorHAnsi"/>
        </w:rPr>
      </w:pPr>
      <w:r w:rsidRPr="00A32F78">
        <w:rPr>
          <w:rFonts w:cstheme="minorHAnsi"/>
        </w:rPr>
        <w:t xml:space="preserve">Perform quality work within deadlines. </w:t>
      </w:r>
    </w:p>
    <w:p w14:paraId="7368CFD9" w14:textId="77777777" w:rsidR="00FE3209" w:rsidRPr="00A32F78" w:rsidRDefault="00FE3209" w:rsidP="00FE3209">
      <w:pPr>
        <w:pStyle w:val="ListParagraph"/>
        <w:numPr>
          <w:ilvl w:val="0"/>
          <w:numId w:val="7"/>
        </w:numPr>
        <w:spacing w:after="0" w:line="240" w:lineRule="auto"/>
        <w:rPr>
          <w:rFonts w:cstheme="minorHAnsi"/>
        </w:rPr>
      </w:pPr>
      <w:r w:rsidRPr="00A32F78">
        <w:rPr>
          <w:rFonts w:cstheme="minorHAnsi"/>
        </w:rPr>
        <w:t>Interact professionally with co-workers, clients and colleagues, always striving to find ways to make their lives easier</w:t>
      </w:r>
    </w:p>
    <w:p w14:paraId="16FABA36" w14:textId="77777777" w:rsidR="00FE3209" w:rsidRPr="00A32F78" w:rsidRDefault="00FE3209" w:rsidP="00FE3209">
      <w:pPr>
        <w:pStyle w:val="ListParagraph"/>
        <w:numPr>
          <w:ilvl w:val="0"/>
          <w:numId w:val="7"/>
        </w:numPr>
        <w:spacing w:after="0" w:line="240" w:lineRule="auto"/>
        <w:rPr>
          <w:rFonts w:cstheme="minorHAnsi"/>
        </w:rPr>
      </w:pPr>
      <w:r w:rsidRPr="00A32F78">
        <w:rPr>
          <w:rFonts w:cstheme="minorHAnsi"/>
        </w:rPr>
        <w:t>Work effectively as a team contributor on all assignments.</w:t>
      </w:r>
    </w:p>
    <w:p w14:paraId="2BC65F31" w14:textId="77777777" w:rsidR="00FE3209" w:rsidRPr="00A32F78" w:rsidRDefault="00FE3209" w:rsidP="00FE3209">
      <w:pPr>
        <w:pStyle w:val="ListParagraph"/>
        <w:numPr>
          <w:ilvl w:val="0"/>
          <w:numId w:val="7"/>
        </w:numPr>
        <w:spacing w:after="0" w:line="240" w:lineRule="auto"/>
        <w:rPr>
          <w:rFonts w:cstheme="minorHAnsi"/>
        </w:rPr>
      </w:pPr>
      <w:r w:rsidRPr="00A32F78">
        <w:rPr>
          <w:rFonts w:cstheme="minorHAnsi"/>
        </w:rPr>
        <w:t>Work independently while understanding the necessity for communicating and coordinating work efforts with other co-workers and organizations.</w:t>
      </w:r>
    </w:p>
    <w:p w14:paraId="743EAFC4" w14:textId="77777777" w:rsidR="00FE3209" w:rsidRPr="00A32F78" w:rsidRDefault="00FE3209" w:rsidP="00FE3209">
      <w:pPr>
        <w:pStyle w:val="ListParagraph"/>
        <w:numPr>
          <w:ilvl w:val="0"/>
          <w:numId w:val="7"/>
        </w:numPr>
        <w:spacing w:after="0" w:line="240" w:lineRule="auto"/>
        <w:rPr>
          <w:rFonts w:cstheme="minorHAnsi"/>
        </w:rPr>
      </w:pPr>
      <w:r w:rsidRPr="00A32F78">
        <w:rPr>
          <w:rFonts w:cstheme="minorHAnsi"/>
        </w:rPr>
        <w:t>Exhibit regular and predictable attendance as this is an essential function of the job.</w:t>
      </w:r>
    </w:p>
    <w:p w14:paraId="60E892D2" w14:textId="01592A6B" w:rsidR="008D67B7" w:rsidRDefault="00CD474B" w:rsidP="008D67B7">
      <w:pPr>
        <w:pStyle w:val="NoSpacing"/>
      </w:pPr>
      <w:r>
        <w:t>Affinis expects a higher standard of conduct by our co-workers than merely what is required under the laws prohibiting harassment, discrimination or retaliation.</w:t>
      </w:r>
    </w:p>
    <w:p w14:paraId="54BCF9A0" w14:textId="77777777" w:rsidR="00CD474B" w:rsidRPr="00863F73" w:rsidRDefault="00CD474B" w:rsidP="008D67B7">
      <w:pPr>
        <w:pStyle w:val="NoSpacing"/>
      </w:pPr>
    </w:p>
    <w:p w14:paraId="5555657E" w14:textId="77777777" w:rsidR="00534976" w:rsidRPr="00863F73" w:rsidRDefault="008E7872" w:rsidP="00A417C1">
      <w:pPr>
        <w:pStyle w:val="NoSpacing"/>
        <w:rPr>
          <w:b/>
        </w:rPr>
      </w:pPr>
      <w:r w:rsidRPr="00863F73">
        <w:rPr>
          <w:b/>
        </w:rPr>
        <w:t>Responsibilities/Duties/Functions/Tasks</w:t>
      </w:r>
    </w:p>
    <w:p w14:paraId="48237F7F" w14:textId="219DC1D6" w:rsidR="00045E82" w:rsidRDefault="00045E82" w:rsidP="00EC4694">
      <w:pPr>
        <w:pStyle w:val="NoSpacing"/>
        <w:numPr>
          <w:ilvl w:val="0"/>
          <w:numId w:val="4"/>
        </w:numPr>
        <w:rPr>
          <w:bCs/>
          <w:color w:val="000000"/>
        </w:rPr>
      </w:pPr>
      <w:r>
        <w:rPr>
          <w:bCs/>
          <w:color w:val="000000"/>
        </w:rPr>
        <w:t>Performs and directs</w:t>
      </w:r>
      <w:r w:rsidR="009463D9">
        <w:rPr>
          <w:bCs/>
          <w:color w:val="000000"/>
        </w:rPr>
        <w:t xml:space="preserve"> co-workers in</w:t>
      </w:r>
      <w:r>
        <w:rPr>
          <w:bCs/>
          <w:color w:val="000000"/>
        </w:rPr>
        <w:t>:</w:t>
      </w:r>
    </w:p>
    <w:p w14:paraId="14DEF41F" w14:textId="77777777" w:rsidR="00045E82" w:rsidRDefault="00045E82" w:rsidP="00C43936">
      <w:pPr>
        <w:pStyle w:val="NoSpacing"/>
        <w:numPr>
          <w:ilvl w:val="1"/>
          <w:numId w:val="4"/>
        </w:numPr>
        <w:rPr>
          <w:bCs/>
          <w:color w:val="000000"/>
        </w:rPr>
      </w:pPr>
      <w:r>
        <w:rPr>
          <w:bCs/>
          <w:color w:val="000000"/>
        </w:rPr>
        <w:t>complex site observations such as recording and reporting of existing conditions and construction progress</w:t>
      </w:r>
    </w:p>
    <w:p w14:paraId="4847F997" w14:textId="14D9E47D" w:rsidR="00045E82" w:rsidRDefault="009463D9" w:rsidP="00C43936">
      <w:pPr>
        <w:pStyle w:val="NoSpacing"/>
        <w:numPr>
          <w:ilvl w:val="1"/>
          <w:numId w:val="4"/>
        </w:numPr>
        <w:rPr>
          <w:bCs/>
          <w:color w:val="000000"/>
        </w:rPr>
      </w:pPr>
      <w:r>
        <w:rPr>
          <w:bCs/>
          <w:color w:val="000000"/>
        </w:rPr>
        <w:t>c</w:t>
      </w:r>
      <w:r w:rsidR="00045E82">
        <w:rPr>
          <w:bCs/>
          <w:color w:val="000000"/>
        </w:rPr>
        <w:t xml:space="preserve">ollecting and/or assembling complex project </w:t>
      </w:r>
      <w:r w:rsidR="00094C8E">
        <w:rPr>
          <w:bCs/>
          <w:color w:val="000000"/>
        </w:rPr>
        <w:t>d</w:t>
      </w:r>
      <w:r w:rsidR="00045E82">
        <w:rPr>
          <w:bCs/>
          <w:color w:val="000000"/>
        </w:rPr>
        <w:t>ata</w:t>
      </w:r>
    </w:p>
    <w:p w14:paraId="0C3EF5C4" w14:textId="77777777" w:rsidR="00045E82" w:rsidRDefault="00045E82" w:rsidP="00C43936">
      <w:pPr>
        <w:pStyle w:val="NoSpacing"/>
        <w:numPr>
          <w:ilvl w:val="1"/>
          <w:numId w:val="4"/>
        </w:numPr>
        <w:rPr>
          <w:bCs/>
          <w:color w:val="000000"/>
        </w:rPr>
      </w:pPr>
      <w:r>
        <w:rPr>
          <w:bCs/>
          <w:color w:val="000000"/>
        </w:rPr>
        <w:t>project design, such as performing engineering calculations, using computer design software, referencing appropriate engineering procedures and design manuals</w:t>
      </w:r>
    </w:p>
    <w:p w14:paraId="666726DC" w14:textId="77777777" w:rsidR="00045E82" w:rsidRPr="00045E82" w:rsidRDefault="00045E82" w:rsidP="00C43936">
      <w:pPr>
        <w:pStyle w:val="NoSpacing"/>
        <w:numPr>
          <w:ilvl w:val="1"/>
          <w:numId w:val="4"/>
        </w:numPr>
        <w:rPr>
          <w:bCs/>
          <w:color w:val="000000"/>
        </w:rPr>
      </w:pPr>
      <w:r>
        <w:rPr>
          <w:bCs/>
          <w:color w:val="000000"/>
        </w:rPr>
        <w:t>preparation of complex project documents including specifications and bid document</w:t>
      </w:r>
      <w:r w:rsidR="00094C8E">
        <w:rPr>
          <w:bCs/>
          <w:color w:val="000000"/>
        </w:rPr>
        <w:t>s</w:t>
      </w:r>
    </w:p>
    <w:p w14:paraId="1E4AAAC7" w14:textId="77777777" w:rsidR="00045E82" w:rsidRDefault="00045E82" w:rsidP="00C43936">
      <w:pPr>
        <w:pStyle w:val="NoSpacing"/>
        <w:numPr>
          <w:ilvl w:val="1"/>
          <w:numId w:val="4"/>
        </w:numPr>
        <w:rPr>
          <w:bCs/>
          <w:color w:val="000000"/>
        </w:rPr>
      </w:pPr>
      <w:r>
        <w:rPr>
          <w:bCs/>
          <w:color w:val="000000"/>
        </w:rPr>
        <w:t>complex drawing reviews, assuring plans are clear, concise, and thorough.</w:t>
      </w:r>
    </w:p>
    <w:p w14:paraId="31865A81" w14:textId="061F3CBF" w:rsidR="00045E82" w:rsidRDefault="00045E82" w:rsidP="00C43936">
      <w:pPr>
        <w:pStyle w:val="NoSpacing"/>
        <w:numPr>
          <w:ilvl w:val="1"/>
          <w:numId w:val="4"/>
        </w:numPr>
        <w:rPr>
          <w:bCs/>
          <w:color w:val="000000"/>
        </w:rPr>
      </w:pPr>
      <w:r>
        <w:rPr>
          <w:bCs/>
          <w:color w:val="000000"/>
        </w:rPr>
        <w:t>preparation of quantity takeoffs</w:t>
      </w:r>
    </w:p>
    <w:p w14:paraId="0A4AC1E9" w14:textId="77777777" w:rsidR="00045E82" w:rsidRDefault="00045E82" w:rsidP="00C43936">
      <w:pPr>
        <w:pStyle w:val="NoSpacing"/>
        <w:numPr>
          <w:ilvl w:val="1"/>
          <w:numId w:val="4"/>
        </w:numPr>
        <w:rPr>
          <w:bCs/>
          <w:color w:val="000000"/>
        </w:rPr>
      </w:pPr>
      <w:r>
        <w:rPr>
          <w:bCs/>
          <w:color w:val="000000"/>
        </w:rPr>
        <w:t>external communications</w:t>
      </w:r>
    </w:p>
    <w:p w14:paraId="70FDC036" w14:textId="77777777" w:rsidR="00045E82" w:rsidRDefault="00045E82" w:rsidP="00C43936">
      <w:pPr>
        <w:pStyle w:val="NoSpacing"/>
        <w:numPr>
          <w:ilvl w:val="1"/>
          <w:numId w:val="4"/>
        </w:numPr>
        <w:rPr>
          <w:bCs/>
          <w:color w:val="000000"/>
        </w:rPr>
      </w:pPr>
      <w:r>
        <w:rPr>
          <w:bCs/>
          <w:color w:val="000000"/>
        </w:rPr>
        <w:t>project documentation</w:t>
      </w:r>
    </w:p>
    <w:p w14:paraId="51C3DD23" w14:textId="5AF0BF2F" w:rsidR="00045E82" w:rsidRDefault="00045E82" w:rsidP="00EC4694">
      <w:pPr>
        <w:pStyle w:val="NoSpacing"/>
        <w:numPr>
          <w:ilvl w:val="0"/>
          <w:numId w:val="4"/>
        </w:numPr>
        <w:rPr>
          <w:bCs/>
          <w:color w:val="000000"/>
        </w:rPr>
      </w:pPr>
      <w:r>
        <w:rPr>
          <w:bCs/>
          <w:color w:val="000000"/>
        </w:rPr>
        <w:t xml:space="preserve">Understands internal and external </w:t>
      </w:r>
      <w:r w:rsidR="00CD474B">
        <w:rPr>
          <w:bCs/>
          <w:color w:val="000000"/>
        </w:rPr>
        <w:t xml:space="preserve">clients’ </w:t>
      </w:r>
      <w:r>
        <w:rPr>
          <w:bCs/>
          <w:color w:val="000000"/>
        </w:rPr>
        <w:t>needs and expectations; seeks to</w:t>
      </w:r>
      <w:r w:rsidR="00094C8E">
        <w:rPr>
          <w:bCs/>
          <w:color w:val="000000"/>
        </w:rPr>
        <w:t xml:space="preserve"> develop and </w:t>
      </w:r>
      <w:r>
        <w:rPr>
          <w:bCs/>
          <w:color w:val="000000"/>
        </w:rPr>
        <w:t>improve client relationships</w:t>
      </w:r>
      <w:r w:rsidR="00094C8E">
        <w:rPr>
          <w:bCs/>
          <w:color w:val="000000"/>
        </w:rPr>
        <w:t>.</w:t>
      </w:r>
    </w:p>
    <w:p w14:paraId="62077BED" w14:textId="77777777" w:rsidR="00045E82" w:rsidRDefault="00045E82" w:rsidP="00EC4694">
      <w:pPr>
        <w:pStyle w:val="NoSpacing"/>
        <w:numPr>
          <w:ilvl w:val="0"/>
          <w:numId w:val="4"/>
        </w:numPr>
        <w:rPr>
          <w:bCs/>
          <w:color w:val="000000"/>
        </w:rPr>
      </w:pPr>
      <w:r>
        <w:rPr>
          <w:bCs/>
          <w:color w:val="000000"/>
        </w:rPr>
        <w:t>Prepares reports, studies and proposals</w:t>
      </w:r>
      <w:r w:rsidR="00094C8E">
        <w:rPr>
          <w:bCs/>
          <w:color w:val="000000"/>
        </w:rPr>
        <w:t>, blogs, journal articles, etc.</w:t>
      </w:r>
    </w:p>
    <w:p w14:paraId="542A28BC" w14:textId="77777777" w:rsidR="00094C8E" w:rsidRDefault="00094C8E" w:rsidP="00EC4694">
      <w:pPr>
        <w:pStyle w:val="NoSpacing"/>
        <w:numPr>
          <w:ilvl w:val="0"/>
          <w:numId w:val="4"/>
        </w:numPr>
        <w:rPr>
          <w:bCs/>
          <w:color w:val="000000"/>
        </w:rPr>
      </w:pPr>
      <w:r>
        <w:rPr>
          <w:bCs/>
          <w:color w:val="000000"/>
        </w:rPr>
        <w:t>Understands basic financial terms and concepts as they apply to projects.</w:t>
      </w:r>
    </w:p>
    <w:p w14:paraId="706994E0" w14:textId="77777777" w:rsidR="00094C8E" w:rsidRDefault="00094C8E" w:rsidP="00EC4694">
      <w:pPr>
        <w:pStyle w:val="NoSpacing"/>
        <w:numPr>
          <w:ilvl w:val="0"/>
          <w:numId w:val="4"/>
        </w:numPr>
        <w:rPr>
          <w:bCs/>
          <w:color w:val="000000"/>
        </w:rPr>
      </w:pPr>
      <w:r>
        <w:rPr>
          <w:bCs/>
          <w:color w:val="000000"/>
        </w:rPr>
        <w:t>Responsible for accounting of individual project involvement, i.e. scheduling, scope, role and budget.</w:t>
      </w:r>
    </w:p>
    <w:p w14:paraId="1D815AC0" w14:textId="77777777" w:rsidR="00094C8E" w:rsidRDefault="00094C8E" w:rsidP="00EC4694">
      <w:pPr>
        <w:pStyle w:val="NoSpacing"/>
        <w:numPr>
          <w:ilvl w:val="0"/>
          <w:numId w:val="4"/>
        </w:numPr>
        <w:rPr>
          <w:bCs/>
          <w:color w:val="000000"/>
        </w:rPr>
      </w:pPr>
      <w:r>
        <w:rPr>
          <w:bCs/>
          <w:color w:val="000000"/>
        </w:rPr>
        <w:t>Directs and performs project budgeting by translating tasks into estimated hours.</w:t>
      </w:r>
    </w:p>
    <w:p w14:paraId="06833785" w14:textId="4A47280F" w:rsidR="00094C8E" w:rsidRDefault="00CD474B" w:rsidP="00EC4694">
      <w:pPr>
        <w:pStyle w:val="NoSpacing"/>
        <w:numPr>
          <w:ilvl w:val="0"/>
          <w:numId w:val="4"/>
        </w:numPr>
        <w:rPr>
          <w:bCs/>
          <w:color w:val="000000"/>
        </w:rPr>
      </w:pPr>
      <w:r>
        <w:rPr>
          <w:bCs/>
          <w:color w:val="000000"/>
        </w:rPr>
        <w:t xml:space="preserve">Establishes </w:t>
      </w:r>
      <w:r w:rsidR="00094C8E">
        <w:rPr>
          <w:bCs/>
          <w:color w:val="000000"/>
        </w:rPr>
        <w:t>budgets and schedules</w:t>
      </w:r>
      <w:r>
        <w:rPr>
          <w:bCs/>
          <w:color w:val="000000"/>
        </w:rPr>
        <w:t>, and strives to adhere to them.</w:t>
      </w:r>
    </w:p>
    <w:p w14:paraId="72F58C88" w14:textId="77777777" w:rsidR="00094C8E" w:rsidRDefault="00094C8E" w:rsidP="00EC4694">
      <w:pPr>
        <w:pStyle w:val="NoSpacing"/>
        <w:numPr>
          <w:ilvl w:val="0"/>
          <w:numId w:val="4"/>
        </w:numPr>
        <w:rPr>
          <w:bCs/>
          <w:color w:val="000000"/>
        </w:rPr>
      </w:pPr>
      <w:r>
        <w:rPr>
          <w:bCs/>
          <w:color w:val="000000"/>
        </w:rPr>
        <w:t>Contributes on business development matters.</w:t>
      </w:r>
    </w:p>
    <w:p w14:paraId="511D257B" w14:textId="6FD241BE" w:rsidR="00094C8E" w:rsidRDefault="00094C8E" w:rsidP="00EC4694">
      <w:pPr>
        <w:pStyle w:val="NoSpacing"/>
        <w:numPr>
          <w:ilvl w:val="0"/>
          <w:numId w:val="4"/>
        </w:numPr>
        <w:rPr>
          <w:bCs/>
          <w:color w:val="000000"/>
        </w:rPr>
      </w:pPr>
      <w:r>
        <w:rPr>
          <w:bCs/>
          <w:color w:val="000000"/>
        </w:rPr>
        <w:t>Follows up on qualifying</w:t>
      </w:r>
      <w:r w:rsidR="00CD474B">
        <w:rPr>
          <w:bCs/>
          <w:color w:val="000000"/>
        </w:rPr>
        <w:t xml:space="preserve"> project</w:t>
      </w:r>
      <w:r>
        <w:rPr>
          <w:bCs/>
          <w:color w:val="000000"/>
        </w:rPr>
        <w:t xml:space="preserve"> leads.</w:t>
      </w:r>
    </w:p>
    <w:p w14:paraId="6633C50F" w14:textId="70310B82" w:rsidR="00094C8E" w:rsidRDefault="00094C8E" w:rsidP="00EC4694">
      <w:pPr>
        <w:pStyle w:val="NoSpacing"/>
        <w:numPr>
          <w:ilvl w:val="0"/>
          <w:numId w:val="4"/>
        </w:numPr>
        <w:rPr>
          <w:bCs/>
          <w:color w:val="000000"/>
        </w:rPr>
      </w:pPr>
      <w:r>
        <w:rPr>
          <w:bCs/>
          <w:color w:val="000000"/>
        </w:rPr>
        <w:t>Reports leads in Vision</w:t>
      </w:r>
    </w:p>
    <w:p w14:paraId="2493733D" w14:textId="61C4E896" w:rsidR="00CD474B" w:rsidRDefault="00CD474B" w:rsidP="00EC4694">
      <w:pPr>
        <w:pStyle w:val="NoSpacing"/>
        <w:numPr>
          <w:ilvl w:val="0"/>
          <w:numId w:val="4"/>
        </w:numPr>
        <w:rPr>
          <w:bCs/>
          <w:color w:val="000000"/>
        </w:rPr>
      </w:pPr>
      <w:r>
        <w:rPr>
          <w:bCs/>
          <w:color w:val="000000"/>
        </w:rPr>
        <w:t xml:space="preserve">Documents business development contacts in </w:t>
      </w:r>
      <w:proofErr w:type="spellStart"/>
      <w:r>
        <w:rPr>
          <w:bCs/>
          <w:color w:val="000000"/>
        </w:rPr>
        <w:t>Deltek</w:t>
      </w:r>
      <w:proofErr w:type="spellEnd"/>
      <w:r>
        <w:rPr>
          <w:bCs/>
          <w:color w:val="000000"/>
        </w:rPr>
        <w:t xml:space="preserve"> Vision.</w:t>
      </w:r>
    </w:p>
    <w:p w14:paraId="23BED840" w14:textId="77777777" w:rsidR="00DC58F1" w:rsidRDefault="00DC58F1" w:rsidP="00C349AE">
      <w:pPr>
        <w:pStyle w:val="NoSpacing"/>
        <w:rPr>
          <w:b/>
          <w:bCs/>
          <w:color w:val="000000"/>
        </w:rPr>
      </w:pPr>
    </w:p>
    <w:p w14:paraId="6B7ACA84" w14:textId="77777777" w:rsidR="00AB1B47" w:rsidRPr="00863F73" w:rsidRDefault="00AB1B47" w:rsidP="00C349AE">
      <w:pPr>
        <w:pStyle w:val="NoSpacing"/>
        <w:rPr>
          <w:b/>
          <w:bCs/>
          <w:color w:val="000000"/>
        </w:rPr>
      </w:pPr>
      <w:r w:rsidRPr="00863F73">
        <w:rPr>
          <w:b/>
          <w:bCs/>
          <w:color w:val="000000"/>
        </w:rPr>
        <w:t>Qualifications</w:t>
      </w:r>
      <w:r w:rsidR="00094C8E">
        <w:rPr>
          <w:b/>
          <w:bCs/>
          <w:color w:val="000000"/>
        </w:rPr>
        <w:t>, Education &amp; Experience</w:t>
      </w:r>
      <w:r w:rsidRPr="00863F73">
        <w:rPr>
          <w:b/>
          <w:bCs/>
          <w:color w:val="000000"/>
        </w:rPr>
        <w:t xml:space="preserve"> </w:t>
      </w:r>
    </w:p>
    <w:p w14:paraId="60B81DCA" w14:textId="77777777" w:rsidR="003F01BE" w:rsidRDefault="00FD09ED" w:rsidP="00FD09ED">
      <w:pPr>
        <w:pStyle w:val="NoSpacing"/>
        <w:numPr>
          <w:ilvl w:val="0"/>
          <w:numId w:val="3"/>
        </w:numPr>
      </w:pPr>
      <w:r w:rsidRPr="00863F73">
        <w:t xml:space="preserve">BS in Civil Engineering </w:t>
      </w:r>
      <w:r w:rsidR="003F01BE" w:rsidRPr="00863F73">
        <w:t xml:space="preserve">from </w:t>
      </w:r>
      <w:r w:rsidR="00C43936">
        <w:t xml:space="preserve">ABET </w:t>
      </w:r>
      <w:r w:rsidR="003F01BE" w:rsidRPr="00863F73">
        <w:t>accredited university</w:t>
      </w:r>
      <w:r w:rsidR="00094C8E">
        <w:t>. Professional licensed engineer.</w:t>
      </w:r>
    </w:p>
    <w:p w14:paraId="125BC7B2" w14:textId="3C90BD12" w:rsidR="00094C8E" w:rsidRDefault="00CD474B" w:rsidP="00FD09ED">
      <w:pPr>
        <w:pStyle w:val="NoSpacing"/>
        <w:numPr>
          <w:ilvl w:val="0"/>
          <w:numId w:val="3"/>
        </w:numPr>
      </w:pPr>
      <w:r>
        <w:t xml:space="preserve">Minimum </w:t>
      </w:r>
      <w:r w:rsidR="009463D9">
        <w:t>8</w:t>
      </w:r>
      <w:r w:rsidR="00094C8E">
        <w:t xml:space="preserve"> years</w:t>
      </w:r>
      <w:r>
        <w:t xml:space="preserve"> of</w:t>
      </w:r>
      <w:r w:rsidR="00094C8E">
        <w:t xml:space="preserve"> experience with strong technical background.</w:t>
      </w:r>
    </w:p>
    <w:p w14:paraId="7A249728" w14:textId="2A2122A3" w:rsidR="00484A17" w:rsidRDefault="00484A17" w:rsidP="00FD09ED">
      <w:pPr>
        <w:pStyle w:val="NoSpacing"/>
        <w:numPr>
          <w:ilvl w:val="0"/>
          <w:numId w:val="3"/>
        </w:numPr>
      </w:pPr>
      <w:r>
        <w:t>Experience in thoroughfare or highway design.</w:t>
      </w:r>
    </w:p>
    <w:p w14:paraId="09E3805F" w14:textId="7139FD45" w:rsidR="00484A17" w:rsidRDefault="00484A17" w:rsidP="00484A17">
      <w:pPr>
        <w:pStyle w:val="NoSpacing"/>
        <w:numPr>
          <w:ilvl w:val="0"/>
          <w:numId w:val="9"/>
        </w:numPr>
      </w:pPr>
      <w:r>
        <w:lastRenderedPageBreak/>
        <w:t xml:space="preserve">Strong project administration skills with </w:t>
      </w:r>
      <w:r w:rsidR="00090D3A">
        <w:t xml:space="preserve">eventual </w:t>
      </w:r>
      <w:r>
        <w:t>interest in project management.</w:t>
      </w:r>
    </w:p>
    <w:p w14:paraId="58B62D3C" w14:textId="3C2C042E" w:rsidR="00CD474B" w:rsidRDefault="00CD474B" w:rsidP="00484A17">
      <w:pPr>
        <w:pStyle w:val="NoSpacing"/>
        <w:numPr>
          <w:ilvl w:val="0"/>
          <w:numId w:val="9"/>
        </w:numPr>
      </w:pPr>
      <w:r>
        <w:t xml:space="preserve">Experience using </w:t>
      </w:r>
      <w:proofErr w:type="spellStart"/>
      <w:r>
        <w:t>AutoDesk</w:t>
      </w:r>
      <w:proofErr w:type="spellEnd"/>
      <w:r>
        <w:t>, Civil 3D, and/or Bentley Open Roads, and other civil design</w:t>
      </w:r>
      <w:r w:rsidR="00140B59">
        <w:t xml:space="preserve"> related</w:t>
      </w:r>
      <w:r>
        <w:t xml:space="preserve"> software.</w:t>
      </w:r>
    </w:p>
    <w:p w14:paraId="5D14B1C9" w14:textId="54CBE73B" w:rsidR="00CD474B" w:rsidRDefault="00CD474B" w:rsidP="00484A17">
      <w:pPr>
        <w:pStyle w:val="NoSpacing"/>
        <w:numPr>
          <w:ilvl w:val="0"/>
          <w:numId w:val="9"/>
        </w:numPr>
      </w:pPr>
      <w:r>
        <w:t>Proficient with MS Office software suite.</w:t>
      </w:r>
    </w:p>
    <w:p w14:paraId="6608AE0F" w14:textId="77777777" w:rsidR="00737624" w:rsidRPr="00863F73" w:rsidRDefault="00737624" w:rsidP="00737624">
      <w:pPr>
        <w:pStyle w:val="NoSpacing"/>
      </w:pPr>
    </w:p>
    <w:p w14:paraId="760A70B4" w14:textId="77777777" w:rsidR="00737624" w:rsidRPr="00863F73" w:rsidRDefault="008E7872" w:rsidP="00737624">
      <w:pPr>
        <w:pStyle w:val="NoSpacing"/>
        <w:rPr>
          <w:b/>
        </w:rPr>
      </w:pPr>
      <w:r w:rsidRPr="00863F73">
        <w:rPr>
          <w:b/>
        </w:rPr>
        <w:t xml:space="preserve">Work Requirements </w:t>
      </w:r>
    </w:p>
    <w:p w14:paraId="0992A1E1" w14:textId="77777777" w:rsidR="00FE3209" w:rsidRDefault="007F6D1F" w:rsidP="00FE3209">
      <w:pPr>
        <w:pStyle w:val="NoSpacing"/>
        <w:numPr>
          <w:ilvl w:val="0"/>
          <w:numId w:val="8"/>
        </w:numPr>
        <w:rPr>
          <w:color w:val="000000"/>
        </w:rPr>
      </w:pPr>
      <w:r w:rsidRPr="00863F73">
        <w:rPr>
          <w:color w:val="000000"/>
        </w:rPr>
        <w:t xml:space="preserve">Monday through Friday, 8-5 p.m. with flexible working hours. </w:t>
      </w:r>
    </w:p>
    <w:p w14:paraId="5958EB36" w14:textId="6AF48EB8" w:rsidR="00F114B0" w:rsidRDefault="00DC58F1" w:rsidP="00FE3209">
      <w:pPr>
        <w:pStyle w:val="NoSpacing"/>
        <w:numPr>
          <w:ilvl w:val="0"/>
          <w:numId w:val="8"/>
        </w:numPr>
        <w:rPr>
          <w:color w:val="000000"/>
        </w:rPr>
      </w:pPr>
      <w:r>
        <w:rPr>
          <w:color w:val="000000"/>
        </w:rPr>
        <w:t xml:space="preserve">This position could require additional work outside of these hours as necessary to fulfill the position requirements, and </w:t>
      </w:r>
      <w:r w:rsidR="00737624" w:rsidRPr="00863F73">
        <w:rPr>
          <w:color w:val="000000"/>
        </w:rPr>
        <w:t>occasional overnight travel.</w:t>
      </w:r>
      <w:r w:rsidR="002851B9" w:rsidRPr="00863F73">
        <w:rPr>
          <w:color w:val="000000"/>
        </w:rPr>
        <w:t xml:space="preserve"> </w:t>
      </w:r>
    </w:p>
    <w:p w14:paraId="4344527B" w14:textId="77777777" w:rsidR="00F114B0" w:rsidRDefault="00F114B0" w:rsidP="00303DA2">
      <w:pPr>
        <w:pStyle w:val="NoSpacing"/>
        <w:rPr>
          <w:color w:val="000000"/>
        </w:rPr>
      </w:pPr>
    </w:p>
    <w:p w14:paraId="079644CA" w14:textId="3DC4F67E" w:rsidR="000E164D" w:rsidRPr="00863F73" w:rsidRDefault="00110AFF" w:rsidP="00110AFF">
      <w:pPr>
        <w:pStyle w:val="NoSpacing"/>
      </w:pPr>
      <w:r w:rsidRPr="00110AFF">
        <w:rPr>
          <w:i/>
          <w:snapToGrid w:val="0"/>
          <w:sz w:val="20"/>
          <w:szCs w:val="20"/>
        </w:rPr>
        <w:t>Affinis Corp is an Equal Opportunity Employer.  We does not discriminate in employment opportunities or practices on the basis of race, color, religion, sex, gender identity or expression, sexual orientation, national or ethnic origin, age, disability, genetic information, status as a veteran, or any other characteristic protected by law.</w:t>
      </w:r>
    </w:p>
    <w:sectPr w:rsidR="000E164D" w:rsidRPr="00863F73" w:rsidSect="009B0D6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0F6D8" w14:textId="77777777" w:rsidR="00863F73" w:rsidRDefault="00863F73" w:rsidP="00863F73">
      <w:pPr>
        <w:spacing w:after="0" w:line="240" w:lineRule="auto"/>
      </w:pPr>
      <w:r>
        <w:separator/>
      </w:r>
    </w:p>
  </w:endnote>
  <w:endnote w:type="continuationSeparator" w:id="0">
    <w:p w14:paraId="286A69BC" w14:textId="77777777" w:rsidR="00863F73" w:rsidRDefault="00863F73" w:rsidP="0086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84E08" w14:textId="77777777" w:rsidR="001516B4" w:rsidRDefault="00151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926027"/>
      <w:docPartObj>
        <w:docPartGallery w:val="Page Numbers (Bottom of Page)"/>
        <w:docPartUnique/>
      </w:docPartObj>
    </w:sdtPr>
    <w:sdtEndPr/>
    <w:sdtContent>
      <w:sdt>
        <w:sdtPr>
          <w:id w:val="1728636285"/>
          <w:docPartObj>
            <w:docPartGallery w:val="Page Numbers (Top of Page)"/>
            <w:docPartUnique/>
          </w:docPartObj>
        </w:sdtPr>
        <w:sdtEndPr/>
        <w:sdtContent>
          <w:p w14:paraId="1B5A5494" w14:textId="77777777" w:rsidR="00474E0B" w:rsidRDefault="00474E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21EB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21EB7">
              <w:rPr>
                <w:b/>
                <w:bCs/>
                <w:noProof/>
              </w:rPr>
              <w:t>2</w:t>
            </w:r>
            <w:r>
              <w:rPr>
                <w:b/>
                <w:bCs/>
                <w:sz w:val="24"/>
                <w:szCs w:val="24"/>
              </w:rPr>
              <w:fldChar w:fldCharType="end"/>
            </w:r>
          </w:p>
        </w:sdtContent>
      </w:sdt>
    </w:sdtContent>
  </w:sdt>
  <w:p w14:paraId="736B61F1" w14:textId="087C41C8" w:rsidR="00474E0B" w:rsidRPr="00474E0B" w:rsidRDefault="00B82780" w:rsidP="00474E0B">
    <w:pPr>
      <w:pStyle w:val="Footer"/>
      <w:jc w:val="right"/>
      <w:rPr>
        <w:sz w:val="20"/>
        <w:szCs w:val="20"/>
      </w:rPr>
    </w:pPr>
    <w:r>
      <w:rPr>
        <w:sz w:val="20"/>
        <w:szCs w:val="20"/>
      </w:rPr>
      <w:t>2019-09-24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93F3" w14:textId="77777777" w:rsidR="001516B4" w:rsidRDefault="00151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F6BCB" w14:textId="77777777" w:rsidR="00863F73" w:rsidRDefault="00863F73" w:rsidP="00863F73">
      <w:pPr>
        <w:spacing w:after="0" w:line="240" w:lineRule="auto"/>
      </w:pPr>
      <w:r>
        <w:separator/>
      </w:r>
    </w:p>
  </w:footnote>
  <w:footnote w:type="continuationSeparator" w:id="0">
    <w:p w14:paraId="5588FECC" w14:textId="77777777" w:rsidR="00863F73" w:rsidRDefault="00863F73" w:rsidP="00863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2782F" w14:textId="77777777" w:rsidR="001516B4" w:rsidRDefault="001516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BDDF" w14:textId="77777777" w:rsidR="00863F73" w:rsidRDefault="00863F73" w:rsidP="00863F7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0D56" w14:textId="77777777" w:rsidR="001516B4" w:rsidRDefault="001516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2A48"/>
    <w:multiLevelType w:val="hybridMultilevel"/>
    <w:tmpl w:val="8D28C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C30D96"/>
    <w:multiLevelType w:val="hybridMultilevel"/>
    <w:tmpl w:val="F12E2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A203DB"/>
    <w:multiLevelType w:val="hybridMultilevel"/>
    <w:tmpl w:val="17240F9A"/>
    <w:lvl w:ilvl="0" w:tplc="B8D8A7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DCA3EA8"/>
    <w:multiLevelType w:val="hybridMultilevel"/>
    <w:tmpl w:val="E7901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03F770E"/>
    <w:multiLevelType w:val="hybridMultilevel"/>
    <w:tmpl w:val="5C521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19065B8"/>
    <w:multiLevelType w:val="hybridMultilevel"/>
    <w:tmpl w:val="DBDC18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1FE7653"/>
    <w:multiLevelType w:val="hybridMultilevel"/>
    <w:tmpl w:val="1CD8FF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6C947ED"/>
    <w:multiLevelType w:val="hybridMultilevel"/>
    <w:tmpl w:val="2B4AFE34"/>
    <w:lvl w:ilvl="0" w:tplc="B01E074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6"/>
  </w:num>
  <w:num w:numId="5">
    <w:abstractNumId w:val="3"/>
  </w:num>
  <w:num w:numId="6">
    <w:abstractNumId w:val="7"/>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872"/>
    <w:rsid w:val="00045E82"/>
    <w:rsid w:val="00090D3A"/>
    <w:rsid w:val="00094C8E"/>
    <w:rsid w:val="000A723A"/>
    <w:rsid w:val="000E164D"/>
    <w:rsid w:val="000F3253"/>
    <w:rsid w:val="00110AFF"/>
    <w:rsid w:val="0011691B"/>
    <w:rsid w:val="0013250A"/>
    <w:rsid w:val="00140B59"/>
    <w:rsid w:val="001516B4"/>
    <w:rsid w:val="00193BF9"/>
    <w:rsid w:val="001C3471"/>
    <w:rsid w:val="001E2F5D"/>
    <w:rsid w:val="0023551D"/>
    <w:rsid w:val="0027328B"/>
    <w:rsid w:val="002851B9"/>
    <w:rsid w:val="002D0A1B"/>
    <w:rsid w:val="002D4A87"/>
    <w:rsid w:val="00303DA2"/>
    <w:rsid w:val="00372EAF"/>
    <w:rsid w:val="00393917"/>
    <w:rsid w:val="003D39B9"/>
    <w:rsid w:val="003F01BE"/>
    <w:rsid w:val="00414C0D"/>
    <w:rsid w:val="00474E0B"/>
    <w:rsid w:val="00484A17"/>
    <w:rsid w:val="004852FC"/>
    <w:rsid w:val="004D2BD7"/>
    <w:rsid w:val="005317EB"/>
    <w:rsid w:val="00534976"/>
    <w:rsid w:val="005459CE"/>
    <w:rsid w:val="005A4559"/>
    <w:rsid w:val="005C20F2"/>
    <w:rsid w:val="00604221"/>
    <w:rsid w:val="006376DD"/>
    <w:rsid w:val="006D059F"/>
    <w:rsid w:val="006D7384"/>
    <w:rsid w:val="006E7645"/>
    <w:rsid w:val="00733EB3"/>
    <w:rsid w:val="00737624"/>
    <w:rsid w:val="00766B3B"/>
    <w:rsid w:val="0079419B"/>
    <w:rsid w:val="007E09AB"/>
    <w:rsid w:val="007E3466"/>
    <w:rsid w:val="007F6D1F"/>
    <w:rsid w:val="008058DE"/>
    <w:rsid w:val="00850505"/>
    <w:rsid w:val="00854DA6"/>
    <w:rsid w:val="00861632"/>
    <w:rsid w:val="00863F73"/>
    <w:rsid w:val="008B35D3"/>
    <w:rsid w:val="008B4B6E"/>
    <w:rsid w:val="008D67B7"/>
    <w:rsid w:val="008E7872"/>
    <w:rsid w:val="009463D9"/>
    <w:rsid w:val="00992A4E"/>
    <w:rsid w:val="009B0D67"/>
    <w:rsid w:val="009C0629"/>
    <w:rsid w:val="00A17C45"/>
    <w:rsid w:val="00A417C1"/>
    <w:rsid w:val="00A5523E"/>
    <w:rsid w:val="00AB1456"/>
    <w:rsid w:val="00AB1B47"/>
    <w:rsid w:val="00B65780"/>
    <w:rsid w:val="00B81BB8"/>
    <w:rsid w:val="00B82780"/>
    <w:rsid w:val="00BD1050"/>
    <w:rsid w:val="00C349AE"/>
    <w:rsid w:val="00C43936"/>
    <w:rsid w:val="00C62BDD"/>
    <w:rsid w:val="00C8271E"/>
    <w:rsid w:val="00CA4B37"/>
    <w:rsid w:val="00CB119F"/>
    <w:rsid w:val="00CD474B"/>
    <w:rsid w:val="00CF4EB7"/>
    <w:rsid w:val="00D12276"/>
    <w:rsid w:val="00DA5FAB"/>
    <w:rsid w:val="00DC58F1"/>
    <w:rsid w:val="00E406CE"/>
    <w:rsid w:val="00E46D4D"/>
    <w:rsid w:val="00E6118D"/>
    <w:rsid w:val="00EC4694"/>
    <w:rsid w:val="00EF036D"/>
    <w:rsid w:val="00EF116A"/>
    <w:rsid w:val="00F02421"/>
    <w:rsid w:val="00F114B0"/>
    <w:rsid w:val="00F21EB7"/>
    <w:rsid w:val="00F92565"/>
    <w:rsid w:val="00FB36F5"/>
    <w:rsid w:val="00FD09ED"/>
    <w:rsid w:val="00FE3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6897BB"/>
  <w15:docId w15:val="{C2066086-CF90-4F05-B540-FEB84A89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6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787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61632"/>
    <w:pPr>
      <w:spacing w:after="0" w:line="240" w:lineRule="auto"/>
    </w:pPr>
  </w:style>
  <w:style w:type="paragraph" w:styleId="ListParagraph">
    <w:name w:val="List Paragraph"/>
    <w:basedOn w:val="Normal"/>
    <w:uiPriority w:val="34"/>
    <w:qFormat/>
    <w:rsid w:val="009C0629"/>
    <w:pPr>
      <w:ind w:left="720"/>
      <w:contextualSpacing/>
    </w:pPr>
  </w:style>
  <w:style w:type="paragraph" w:styleId="BalloonText">
    <w:name w:val="Balloon Text"/>
    <w:basedOn w:val="Normal"/>
    <w:link w:val="BalloonTextChar"/>
    <w:uiPriority w:val="99"/>
    <w:semiHidden/>
    <w:unhideWhenUsed/>
    <w:rsid w:val="008D6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7B7"/>
    <w:rPr>
      <w:rFonts w:ascii="Segoe UI" w:hAnsi="Segoe UI" w:cs="Segoe UI"/>
      <w:sz w:val="18"/>
      <w:szCs w:val="18"/>
    </w:rPr>
  </w:style>
  <w:style w:type="paragraph" w:styleId="Header">
    <w:name w:val="header"/>
    <w:basedOn w:val="Normal"/>
    <w:link w:val="HeaderChar"/>
    <w:uiPriority w:val="99"/>
    <w:unhideWhenUsed/>
    <w:rsid w:val="00863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F73"/>
  </w:style>
  <w:style w:type="paragraph" w:styleId="Footer">
    <w:name w:val="footer"/>
    <w:basedOn w:val="Normal"/>
    <w:link w:val="FooterChar"/>
    <w:uiPriority w:val="99"/>
    <w:unhideWhenUsed/>
    <w:rsid w:val="00863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273792">
      <w:bodyDiv w:val="1"/>
      <w:marLeft w:val="0"/>
      <w:marRight w:val="0"/>
      <w:marTop w:val="0"/>
      <w:marBottom w:val="0"/>
      <w:divBdr>
        <w:top w:val="none" w:sz="0" w:space="0" w:color="auto"/>
        <w:left w:val="none" w:sz="0" w:space="0" w:color="auto"/>
        <w:bottom w:val="none" w:sz="0" w:space="0" w:color="auto"/>
        <w:right w:val="none" w:sz="0" w:space="0" w:color="auto"/>
      </w:divBdr>
    </w:div>
    <w:div w:id="1865826005">
      <w:bodyDiv w:val="1"/>
      <w:marLeft w:val="0"/>
      <w:marRight w:val="0"/>
      <w:marTop w:val="0"/>
      <w:marBottom w:val="0"/>
      <w:divBdr>
        <w:top w:val="none" w:sz="0" w:space="0" w:color="auto"/>
        <w:left w:val="none" w:sz="0" w:space="0" w:color="auto"/>
        <w:bottom w:val="none" w:sz="0" w:space="0" w:color="auto"/>
        <w:right w:val="none" w:sz="0" w:space="0" w:color="auto"/>
      </w:divBdr>
      <w:divsChild>
        <w:div w:id="1958365248">
          <w:marLeft w:val="0"/>
          <w:marRight w:val="0"/>
          <w:marTop w:val="0"/>
          <w:marBottom w:val="0"/>
          <w:divBdr>
            <w:top w:val="none" w:sz="0" w:space="0" w:color="auto"/>
            <w:left w:val="none" w:sz="0" w:space="0" w:color="auto"/>
            <w:bottom w:val="none" w:sz="0" w:space="0" w:color="auto"/>
            <w:right w:val="none" w:sz="0" w:space="0" w:color="auto"/>
          </w:divBdr>
          <w:divsChild>
            <w:div w:id="54546247">
              <w:marLeft w:val="0"/>
              <w:marRight w:val="0"/>
              <w:marTop w:val="0"/>
              <w:marBottom w:val="0"/>
              <w:divBdr>
                <w:top w:val="none" w:sz="0" w:space="0" w:color="auto"/>
                <w:left w:val="none" w:sz="0" w:space="0" w:color="auto"/>
                <w:bottom w:val="none" w:sz="0" w:space="0" w:color="auto"/>
                <w:right w:val="none" w:sz="0" w:space="0" w:color="auto"/>
              </w:divBdr>
              <w:divsChild>
                <w:div w:id="77275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BBBCE-4B22-4C64-B51C-AD5C48C0E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cmartens</dc:creator>
  <cp:keywords/>
  <dc:description/>
  <cp:lastModifiedBy>Kristen Leathers</cp:lastModifiedBy>
  <cp:revision>3</cp:revision>
  <cp:lastPrinted>2017-06-23T13:57:00Z</cp:lastPrinted>
  <dcterms:created xsi:type="dcterms:W3CDTF">2022-02-24T12:52:00Z</dcterms:created>
  <dcterms:modified xsi:type="dcterms:W3CDTF">2022-03-03T13:15:00Z</dcterms:modified>
</cp:coreProperties>
</file>